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D3" w:rsidRPr="00A55ED3" w:rsidRDefault="00A55ED3" w:rsidP="00A55ED3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55E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Муниципальное дошкольное образовательное бюджетное учреждение</w:t>
      </w:r>
    </w:p>
    <w:p w:rsidR="00A55ED3" w:rsidRPr="00A55ED3" w:rsidRDefault="00A55ED3" w:rsidP="00A55ED3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55E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«Детский сад № 18 «Родничок» общеразвивающего вида</w:t>
      </w:r>
    </w:p>
    <w:p w:rsidR="00A55ED3" w:rsidRPr="00A55ED3" w:rsidRDefault="00A55ED3" w:rsidP="00A55ED3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55E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приоритетным осуществлением деятельности</w:t>
      </w:r>
    </w:p>
    <w:p w:rsidR="00A55ED3" w:rsidRPr="00A55ED3" w:rsidRDefault="00A55ED3" w:rsidP="00A55ED3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55E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 художественно-эстетическому направлению развития детей»</w:t>
      </w:r>
    </w:p>
    <w:p w:rsidR="00A55ED3" w:rsidRPr="00A55ED3" w:rsidRDefault="00A55ED3" w:rsidP="00A55ED3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55E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города Минусинска Красноярского края.</w:t>
      </w:r>
    </w:p>
    <w:p w:rsidR="00A55ED3" w:rsidRDefault="00A55ED3" w:rsidP="00A55ED3">
      <w:pPr>
        <w:pStyle w:val="a0"/>
        <w:ind w:firstLine="0"/>
        <w:jc w:val="center"/>
        <w:rPr>
          <w:b/>
          <w:sz w:val="44"/>
          <w:szCs w:val="44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44"/>
          <w:szCs w:val="44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44"/>
          <w:szCs w:val="44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44"/>
          <w:szCs w:val="44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44"/>
          <w:szCs w:val="44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44"/>
          <w:szCs w:val="44"/>
        </w:rPr>
      </w:pPr>
    </w:p>
    <w:p w:rsidR="00A55ED3" w:rsidRPr="00352DE8" w:rsidRDefault="00A55ED3" w:rsidP="00A55ED3">
      <w:pPr>
        <w:pStyle w:val="a0"/>
        <w:ind w:firstLine="0"/>
        <w:jc w:val="center"/>
        <w:rPr>
          <w:sz w:val="32"/>
          <w:szCs w:val="32"/>
        </w:rPr>
      </w:pPr>
      <w:r w:rsidRPr="00352DE8">
        <w:rPr>
          <w:b/>
          <w:sz w:val="32"/>
          <w:szCs w:val="32"/>
        </w:rPr>
        <w:t>Проект</w:t>
      </w:r>
    </w:p>
    <w:p w:rsidR="00A55ED3" w:rsidRPr="00352DE8" w:rsidRDefault="00A55ED3" w:rsidP="00A55ED3">
      <w:pPr>
        <w:pStyle w:val="a0"/>
        <w:ind w:firstLine="0"/>
        <w:jc w:val="center"/>
        <w:rPr>
          <w:sz w:val="32"/>
          <w:szCs w:val="32"/>
        </w:rPr>
      </w:pPr>
      <w:r w:rsidRPr="00352DE8">
        <w:rPr>
          <w:b/>
          <w:sz w:val="32"/>
          <w:szCs w:val="32"/>
        </w:rPr>
        <w:t>«Малы</w:t>
      </w:r>
      <w:r w:rsidR="00352DE8" w:rsidRPr="00352DE8">
        <w:rPr>
          <w:b/>
          <w:sz w:val="32"/>
          <w:szCs w:val="32"/>
        </w:rPr>
        <w:t>ши - молодцы, вырастили огурцы»</w:t>
      </w:r>
    </w:p>
    <w:p w:rsidR="00A55ED3" w:rsidRPr="00352DE8" w:rsidRDefault="00352DE8" w:rsidP="00A55ED3">
      <w:pPr>
        <w:pStyle w:val="a0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1 младшая группа «Колокольчик»</w:t>
      </w:r>
    </w:p>
    <w:p w:rsidR="00352DE8" w:rsidRP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352DE8" w:rsidRDefault="00352DE8" w:rsidP="00A55ED3">
      <w:pPr>
        <w:pStyle w:val="a0"/>
        <w:ind w:firstLine="0"/>
        <w:jc w:val="center"/>
        <w:rPr>
          <w:b/>
          <w:sz w:val="32"/>
          <w:szCs w:val="32"/>
        </w:rPr>
      </w:pPr>
    </w:p>
    <w:p w:rsidR="00A55ED3" w:rsidRDefault="00A55ED3" w:rsidP="00352DE8">
      <w:pPr>
        <w:pStyle w:val="a0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 </w:t>
      </w:r>
      <w:proofErr w:type="spellStart"/>
      <w:r>
        <w:rPr>
          <w:b/>
          <w:sz w:val="32"/>
          <w:szCs w:val="32"/>
        </w:rPr>
        <w:t>Бойцова</w:t>
      </w:r>
      <w:proofErr w:type="spellEnd"/>
      <w:r>
        <w:rPr>
          <w:b/>
          <w:sz w:val="32"/>
          <w:szCs w:val="32"/>
        </w:rPr>
        <w:t xml:space="preserve"> Е.И.</w:t>
      </w:r>
    </w:p>
    <w:p w:rsidR="00352DE8" w:rsidRDefault="00352DE8" w:rsidP="00352DE8">
      <w:pPr>
        <w:pStyle w:val="a0"/>
        <w:ind w:firstLine="0"/>
        <w:jc w:val="right"/>
        <w:rPr>
          <w:b/>
          <w:sz w:val="32"/>
          <w:szCs w:val="32"/>
        </w:rPr>
      </w:pPr>
    </w:p>
    <w:p w:rsidR="00352DE8" w:rsidRDefault="00352DE8" w:rsidP="00352DE8">
      <w:pPr>
        <w:pStyle w:val="a0"/>
        <w:ind w:firstLine="0"/>
        <w:jc w:val="right"/>
      </w:pPr>
    </w:p>
    <w:p w:rsidR="00DC5238" w:rsidRDefault="00B94AB6">
      <w:pPr>
        <w:pStyle w:val="a0"/>
      </w:pPr>
      <w:r w:rsidRPr="00B865FB">
        <w:rPr>
          <w:b/>
        </w:rPr>
        <w:lastRenderedPageBreak/>
        <w:t>Тип проекта:</w:t>
      </w:r>
      <w:r w:rsidR="008E59A2">
        <w:t xml:space="preserve"> </w:t>
      </w:r>
      <w:proofErr w:type="spellStart"/>
      <w:r w:rsidR="008E59A2">
        <w:t>исс</w:t>
      </w:r>
      <w:r w:rsidR="002B7B0A">
        <w:t>ледовательско</w:t>
      </w:r>
      <w:proofErr w:type="spellEnd"/>
      <w:r w:rsidR="002B7B0A">
        <w:t>-творческий</w:t>
      </w:r>
      <w:r>
        <w:t>.</w:t>
      </w:r>
    </w:p>
    <w:p w:rsidR="00DC5238" w:rsidRDefault="00B94AB6">
      <w:pPr>
        <w:pStyle w:val="a0"/>
      </w:pPr>
      <w:r w:rsidRPr="00B865FB">
        <w:rPr>
          <w:b/>
        </w:rPr>
        <w:t>Участники проекта:</w:t>
      </w:r>
      <w:r>
        <w:t xml:space="preserve"> дети 1 младшей группы, родители, во</w:t>
      </w:r>
      <w:r w:rsidR="002326BF">
        <w:t>спитатели</w:t>
      </w:r>
      <w:r>
        <w:t>.</w:t>
      </w:r>
    </w:p>
    <w:p w:rsidR="00DC5238" w:rsidRDefault="00B94AB6">
      <w:pPr>
        <w:pStyle w:val="a0"/>
      </w:pPr>
      <w:r w:rsidRPr="00B865FB">
        <w:rPr>
          <w:b/>
        </w:rPr>
        <w:t>Срок выполнения:</w:t>
      </w:r>
      <w:r>
        <w:t xml:space="preserve"> 2 месяца.</w:t>
      </w:r>
    </w:p>
    <w:p w:rsidR="00DC5238" w:rsidRDefault="00B94AB6">
      <w:pPr>
        <w:pStyle w:val="a0"/>
      </w:pPr>
      <w:r w:rsidRPr="00B865FB">
        <w:rPr>
          <w:b/>
        </w:rPr>
        <w:t>Проблема:</w:t>
      </w:r>
      <w:r>
        <w:t xml:space="preserve"> дети не знают, как растут и развиваются растения, как за ними ухаживать.</w:t>
      </w:r>
    </w:p>
    <w:p w:rsidR="00DC5238" w:rsidRDefault="00B94AB6">
      <w:pPr>
        <w:pStyle w:val="a0"/>
      </w:pPr>
      <w:r w:rsidRPr="00B865FB">
        <w:rPr>
          <w:b/>
        </w:rPr>
        <w:t>Цель</w:t>
      </w:r>
      <w:r>
        <w:t>: создать условия для развития познавательных и творческих способностей детей в процессе выращивания огурцов из семян на окне в весенний период.</w:t>
      </w:r>
    </w:p>
    <w:p w:rsidR="00352DE8" w:rsidRDefault="00B94AB6">
      <w:pPr>
        <w:pStyle w:val="a0"/>
        <w:rPr>
          <w:b/>
        </w:rPr>
      </w:pPr>
      <w:r w:rsidRPr="00B865FB">
        <w:rPr>
          <w:b/>
        </w:rPr>
        <w:t>Задачи:</w:t>
      </w:r>
    </w:p>
    <w:p w:rsidR="00DC5238" w:rsidRDefault="00352DE8" w:rsidP="00352DE8">
      <w:pPr>
        <w:pStyle w:val="a0"/>
        <w:numPr>
          <w:ilvl w:val="0"/>
          <w:numId w:val="3"/>
        </w:numPr>
      </w:pPr>
      <w:r>
        <w:t xml:space="preserve"> Ф</w:t>
      </w:r>
      <w:r w:rsidR="00B94AB6">
        <w:t>ормировать представление д</w:t>
      </w:r>
      <w:r w:rsidR="00B865FB">
        <w:t>етей о росте и развитии овощей.</w:t>
      </w:r>
    </w:p>
    <w:p w:rsidR="00B865FB" w:rsidRDefault="00B94AB6" w:rsidP="00352DE8">
      <w:pPr>
        <w:pStyle w:val="a0"/>
        <w:numPr>
          <w:ilvl w:val="0"/>
          <w:numId w:val="3"/>
        </w:numPr>
      </w:pPr>
      <w:r>
        <w:t>Учить бережно относит</w:t>
      </w:r>
      <w:r w:rsidR="00352DE8">
        <w:t>ься к природе, к труду человека.</w:t>
      </w:r>
    </w:p>
    <w:p w:rsidR="00352DE8" w:rsidRDefault="00352DE8" w:rsidP="00352DE8">
      <w:pPr>
        <w:pStyle w:val="a0"/>
        <w:numPr>
          <w:ilvl w:val="0"/>
          <w:numId w:val="3"/>
        </w:numPr>
      </w:pPr>
      <w:r>
        <w:t>Обогащать словарный запас детей, развивать речь, активизировать употребление прилагательных, глаголов в речи детей.</w:t>
      </w:r>
    </w:p>
    <w:p w:rsidR="00352DE8" w:rsidRDefault="00352DE8" w:rsidP="00352DE8">
      <w:pPr>
        <w:pStyle w:val="a0"/>
        <w:numPr>
          <w:ilvl w:val="0"/>
          <w:numId w:val="3"/>
        </w:numPr>
      </w:pPr>
      <w:r>
        <w:t>Познакомить с художественными произведениями, связанными с огородом, овощами.</w:t>
      </w:r>
    </w:p>
    <w:p w:rsidR="00352DE8" w:rsidRDefault="00352DE8" w:rsidP="00352DE8">
      <w:pPr>
        <w:pStyle w:val="a0"/>
        <w:numPr>
          <w:ilvl w:val="0"/>
          <w:numId w:val="3"/>
        </w:numPr>
      </w:pPr>
      <w:r>
        <w:t>Развивать умение работать сообща, получать удовольствие от совместной работы.</w:t>
      </w:r>
    </w:p>
    <w:p w:rsidR="00B865FB" w:rsidRDefault="00B94AB6" w:rsidP="00352DE8">
      <w:pPr>
        <w:pStyle w:val="a0"/>
        <w:numPr>
          <w:ilvl w:val="0"/>
          <w:numId w:val="3"/>
        </w:numPr>
      </w:pPr>
      <w:r>
        <w:t>Воспитывать желание помогать взрослым, приобретать простейший опыт ухода за растениями.</w:t>
      </w:r>
    </w:p>
    <w:p w:rsidR="00C04394" w:rsidRDefault="00C04394" w:rsidP="00C04394">
      <w:pPr>
        <w:pStyle w:val="a0"/>
        <w:tabs>
          <w:tab w:val="left" w:pos="7938"/>
        </w:tabs>
        <w:ind w:left="360" w:firstLine="0"/>
        <w:rPr>
          <w:b/>
          <w:sz w:val="36"/>
          <w:szCs w:val="36"/>
        </w:rPr>
      </w:pPr>
    </w:p>
    <w:p w:rsidR="00DC5238" w:rsidRDefault="00C04394" w:rsidP="00C04394">
      <w:pPr>
        <w:pStyle w:val="a0"/>
        <w:tabs>
          <w:tab w:val="left" w:pos="7938"/>
        </w:tabs>
        <w:ind w:left="360" w:firstLine="0"/>
        <w:rPr>
          <w:b/>
          <w:szCs w:val="28"/>
        </w:rPr>
      </w:pPr>
      <w:r w:rsidRPr="00C04394">
        <w:rPr>
          <w:b/>
          <w:szCs w:val="28"/>
        </w:rPr>
        <w:t xml:space="preserve">Продукт проектной деятельности: </w:t>
      </w:r>
      <w:r w:rsidRPr="00C04394">
        <w:rPr>
          <w:szCs w:val="28"/>
        </w:rPr>
        <w:t>фотоальбом «Наш огород», презентация проекта.</w:t>
      </w:r>
    </w:p>
    <w:p w:rsidR="00C04394" w:rsidRPr="00C04394" w:rsidRDefault="00C04394" w:rsidP="00C04394">
      <w:pPr>
        <w:pStyle w:val="a0"/>
        <w:tabs>
          <w:tab w:val="left" w:pos="7938"/>
        </w:tabs>
        <w:ind w:left="360" w:firstLine="0"/>
        <w:rPr>
          <w:b/>
          <w:szCs w:val="28"/>
        </w:rPr>
      </w:pPr>
    </w:p>
    <w:p w:rsidR="00A55ED3" w:rsidRPr="00352DE8" w:rsidRDefault="00C04394" w:rsidP="00A55ED3">
      <w:pPr>
        <w:pStyle w:val="a0"/>
        <w:tabs>
          <w:tab w:val="left" w:pos="7938"/>
        </w:tabs>
        <w:ind w:firstLine="0"/>
        <w:rPr>
          <w:b/>
          <w:szCs w:val="28"/>
        </w:rPr>
      </w:pPr>
      <w:r>
        <w:rPr>
          <w:b/>
          <w:szCs w:val="28"/>
        </w:rPr>
        <w:t xml:space="preserve">    </w:t>
      </w:r>
      <w:r w:rsidR="00A55ED3" w:rsidRPr="00352DE8">
        <w:rPr>
          <w:b/>
          <w:szCs w:val="28"/>
        </w:rPr>
        <w:t>Предполагаемый результат</w:t>
      </w:r>
      <w:r w:rsidR="00352DE8">
        <w:rPr>
          <w:b/>
          <w:szCs w:val="28"/>
        </w:rPr>
        <w:t xml:space="preserve"> у детей:</w:t>
      </w:r>
    </w:p>
    <w:p w:rsidR="00A55ED3" w:rsidRDefault="00C04394" w:rsidP="00A55ED3">
      <w:pPr>
        <w:pStyle w:val="a0"/>
        <w:tabs>
          <w:tab w:val="left" w:pos="7938"/>
        </w:tabs>
        <w:ind w:firstLine="0"/>
      </w:pPr>
      <w:r>
        <w:rPr>
          <w:szCs w:val="28"/>
        </w:rPr>
        <w:t xml:space="preserve">    </w:t>
      </w:r>
      <w:r w:rsidR="00352DE8">
        <w:rPr>
          <w:szCs w:val="28"/>
        </w:rPr>
        <w:t>- знают и называют</w:t>
      </w:r>
      <w:r w:rsidR="00A55ED3">
        <w:rPr>
          <w:szCs w:val="28"/>
        </w:rPr>
        <w:t xml:space="preserve"> части растения (корень,</w:t>
      </w:r>
      <w:r w:rsidR="00352DE8">
        <w:rPr>
          <w:szCs w:val="28"/>
        </w:rPr>
        <w:t xml:space="preserve"> стебель, листья, цветок, плод);</w:t>
      </w:r>
    </w:p>
    <w:p w:rsidR="00352DE8" w:rsidRDefault="00C04394" w:rsidP="00A55ED3">
      <w:pPr>
        <w:pStyle w:val="a0"/>
        <w:tabs>
          <w:tab w:val="left" w:pos="7938"/>
        </w:tabs>
        <w:ind w:firstLine="0"/>
        <w:rPr>
          <w:szCs w:val="28"/>
        </w:rPr>
      </w:pPr>
      <w:r>
        <w:rPr>
          <w:szCs w:val="28"/>
        </w:rPr>
        <w:t xml:space="preserve">    </w:t>
      </w:r>
      <w:r w:rsidR="00352DE8">
        <w:rPr>
          <w:szCs w:val="28"/>
        </w:rPr>
        <w:t>- определяют</w:t>
      </w:r>
      <w:r w:rsidR="00A55ED3">
        <w:rPr>
          <w:szCs w:val="28"/>
        </w:rPr>
        <w:t xml:space="preserve"> </w:t>
      </w:r>
      <w:r w:rsidR="00352DE8">
        <w:rPr>
          <w:szCs w:val="28"/>
        </w:rPr>
        <w:t xml:space="preserve">овощи </w:t>
      </w:r>
      <w:r w:rsidR="00A55ED3">
        <w:rPr>
          <w:szCs w:val="28"/>
        </w:rPr>
        <w:t>на ощупь</w:t>
      </w:r>
      <w:r w:rsidR="00352DE8">
        <w:rPr>
          <w:szCs w:val="28"/>
        </w:rPr>
        <w:t>, по вкусу, по описанию;</w:t>
      </w:r>
    </w:p>
    <w:p w:rsidR="00A55ED3" w:rsidRDefault="00C04394" w:rsidP="00A55ED3">
      <w:pPr>
        <w:pStyle w:val="a0"/>
        <w:tabs>
          <w:tab w:val="left" w:pos="7938"/>
        </w:tabs>
        <w:ind w:firstLine="0"/>
      </w:pPr>
      <w:r>
        <w:rPr>
          <w:szCs w:val="28"/>
        </w:rPr>
        <w:t xml:space="preserve">    </w:t>
      </w:r>
      <w:r w:rsidR="00352DE8">
        <w:rPr>
          <w:szCs w:val="28"/>
        </w:rPr>
        <w:t>- могут составить рассказ</w:t>
      </w:r>
      <w:r w:rsidR="00A55ED3">
        <w:rPr>
          <w:szCs w:val="28"/>
        </w:rPr>
        <w:t xml:space="preserve"> о растениях</w:t>
      </w:r>
      <w:r w:rsidR="002326BF">
        <w:rPr>
          <w:szCs w:val="28"/>
        </w:rPr>
        <w:t xml:space="preserve"> (овощах)</w:t>
      </w:r>
      <w:r w:rsidR="00A55ED3">
        <w:rPr>
          <w:szCs w:val="28"/>
        </w:rPr>
        <w:t>, используя опорную схему.</w:t>
      </w:r>
    </w:p>
    <w:p w:rsidR="00A55ED3" w:rsidRDefault="00A55ED3">
      <w:pPr>
        <w:pStyle w:val="a0"/>
        <w:ind w:firstLine="0"/>
      </w:pPr>
    </w:p>
    <w:p w:rsidR="00DC5238" w:rsidRPr="00352DE8" w:rsidRDefault="00B94AB6">
      <w:pPr>
        <w:pStyle w:val="a0"/>
        <w:ind w:firstLine="0"/>
        <w:rPr>
          <w:b/>
          <w:szCs w:val="28"/>
        </w:rPr>
      </w:pPr>
      <w:r w:rsidRPr="00352DE8">
        <w:rPr>
          <w:b/>
          <w:szCs w:val="28"/>
        </w:rPr>
        <w:t>1 этап.</w:t>
      </w:r>
      <w:r w:rsidR="006C21CE">
        <w:rPr>
          <w:b/>
          <w:szCs w:val="28"/>
        </w:rPr>
        <w:t xml:space="preserve"> Подготовительный</w:t>
      </w:r>
    </w:p>
    <w:p w:rsidR="006C21CE" w:rsidRDefault="00352DE8">
      <w:pPr>
        <w:pStyle w:val="a0"/>
        <w:ind w:firstLine="0"/>
        <w:rPr>
          <w:szCs w:val="28"/>
        </w:rPr>
      </w:pPr>
      <w:r>
        <w:rPr>
          <w:szCs w:val="28"/>
        </w:rPr>
        <w:t>Подбор</w:t>
      </w:r>
      <w:r w:rsidR="00B94AB6">
        <w:rPr>
          <w:szCs w:val="28"/>
        </w:rPr>
        <w:t xml:space="preserve"> иллюстр</w:t>
      </w:r>
      <w:r>
        <w:rPr>
          <w:szCs w:val="28"/>
        </w:rPr>
        <w:t xml:space="preserve">аций, литературных произведений по </w:t>
      </w:r>
      <w:r w:rsidR="006C21CE">
        <w:rPr>
          <w:szCs w:val="28"/>
        </w:rPr>
        <w:t>теме «Овощи».</w:t>
      </w:r>
    </w:p>
    <w:p w:rsidR="00DC5238" w:rsidRPr="006C21CE" w:rsidRDefault="006C21CE">
      <w:pPr>
        <w:pStyle w:val="a0"/>
        <w:ind w:firstLine="0"/>
        <w:rPr>
          <w:szCs w:val="28"/>
        </w:rPr>
      </w:pPr>
      <w:r>
        <w:rPr>
          <w:szCs w:val="28"/>
        </w:rPr>
        <w:t xml:space="preserve"> П</w:t>
      </w:r>
      <w:r w:rsidR="00B94AB6">
        <w:rPr>
          <w:szCs w:val="28"/>
        </w:rPr>
        <w:t>риобретение контейнеров,</w:t>
      </w:r>
      <w:r>
        <w:rPr>
          <w:szCs w:val="28"/>
        </w:rPr>
        <w:t xml:space="preserve"> подготовка </w:t>
      </w:r>
      <w:r w:rsidR="00B94AB6">
        <w:rPr>
          <w:szCs w:val="28"/>
        </w:rPr>
        <w:t>почвы и семян</w:t>
      </w:r>
      <w:r>
        <w:rPr>
          <w:szCs w:val="28"/>
        </w:rPr>
        <w:t xml:space="preserve"> огурцов</w:t>
      </w:r>
      <w:r w:rsidR="00B94AB6">
        <w:rPr>
          <w:szCs w:val="28"/>
        </w:rPr>
        <w:t>.</w:t>
      </w:r>
    </w:p>
    <w:p w:rsidR="006C21CE" w:rsidRDefault="006C21CE">
      <w:pPr>
        <w:pStyle w:val="a0"/>
        <w:ind w:firstLine="0"/>
        <w:rPr>
          <w:b/>
          <w:sz w:val="40"/>
          <w:szCs w:val="40"/>
        </w:rPr>
      </w:pPr>
    </w:p>
    <w:p w:rsidR="006C21CE" w:rsidRDefault="00B94AB6">
      <w:pPr>
        <w:pStyle w:val="a0"/>
        <w:ind w:firstLine="0"/>
        <w:rPr>
          <w:b/>
          <w:szCs w:val="28"/>
        </w:rPr>
      </w:pPr>
      <w:r w:rsidRPr="006C21CE">
        <w:rPr>
          <w:b/>
          <w:szCs w:val="28"/>
        </w:rPr>
        <w:t xml:space="preserve">2 этап. </w:t>
      </w:r>
      <w:r w:rsidR="006C21CE">
        <w:rPr>
          <w:b/>
          <w:szCs w:val="28"/>
        </w:rPr>
        <w:t>Основной</w:t>
      </w:r>
    </w:p>
    <w:p w:rsidR="006C21CE" w:rsidRDefault="006C21CE">
      <w:pPr>
        <w:pStyle w:val="a0"/>
        <w:ind w:firstLine="0"/>
        <w:rPr>
          <w:b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2834"/>
        <w:gridCol w:w="2606"/>
        <w:gridCol w:w="2606"/>
      </w:tblGrid>
      <w:tr w:rsidR="006C21CE" w:rsidTr="006C21CE">
        <w:tc>
          <w:tcPr>
            <w:tcW w:w="2376" w:type="dxa"/>
          </w:tcPr>
          <w:p w:rsidR="006C21CE" w:rsidRPr="00676A90" w:rsidRDefault="002B7B0A" w:rsidP="00676A90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676A90">
              <w:rPr>
                <w:szCs w:val="28"/>
              </w:rPr>
              <w:t>Непосредственно</w:t>
            </w:r>
          </w:p>
          <w:p w:rsidR="002B7B0A" w:rsidRPr="00676A90" w:rsidRDefault="00676A90" w:rsidP="00676A90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B7B0A" w:rsidRPr="00676A90">
              <w:rPr>
                <w:szCs w:val="28"/>
              </w:rPr>
              <w:t>бразовательная деятельность</w:t>
            </w:r>
          </w:p>
        </w:tc>
        <w:tc>
          <w:tcPr>
            <w:tcW w:w="2834" w:type="dxa"/>
          </w:tcPr>
          <w:p w:rsidR="006C21CE" w:rsidRPr="00676A90" w:rsidRDefault="00676A90" w:rsidP="00676A90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Образовательная</w:t>
            </w:r>
            <w:r w:rsidR="002B7B0A" w:rsidRPr="00676A90">
              <w:rPr>
                <w:szCs w:val="28"/>
              </w:rPr>
              <w:t xml:space="preserve"> д</w:t>
            </w:r>
            <w:r>
              <w:rPr>
                <w:szCs w:val="28"/>
              </w:rPr>
              <w:t>еятельность</w:t>
            </w:r>
            <w:r w:rsidR="002B7B0A" w:rsidRPr="00676A90">
              <w:rPr>
                <w:szCs w:val="28"/>
              </w:rPr>
              <w:t xml:space="preserve"> в режимных моментах</w:t>
            </w:r>
          </w:p>
        </w:tc>
        <w:tc>
          <w:tcPr>
            <w:tcW w:w="2606" w:type="dxa"/>
          </w:tcPr>
          <w:p w:rsidR="006C21CE" w:rsidRPr="00676A90" w:rsidRDefault="002B7B0A" w:rsidP="00676A90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676A90">
              <w:rPr>
                <w:szCs w:val="28"/>
              </w:rPr>
              <w:t>Самостоятельная деятельность</w:t>
            </w:r>
          </w:p>
        </w:tc>
        <w:tc>
          <w:tcPr>
            <w:tcW w:w="2606" w:type="dxa"/>
          </w:tcPr>
          <w:p w:rsidR="006C21CE" w:rsidRPr="00676A90" w:rsidRDefault="002B7B0A" w:rsidP="00676A90">
            <w:pPr>
              <w:pStyle w:val="a0"/>
              <w:spacing w:line="240" w:lineRule="auto"/>
              <w:ind w:firstLine="0"/>
              <w:jc w:val="center"/>
              <w:rPr>
                <w:szCs w:val="28"/>
              </w:rPr>
            </w:pPr>
            <w:r w:rsidRPr="00676A90">
              <w:rPr>
                <w:szCs w:val="28"/>
              </w:rPr>
              <w:t>Взаимодействие с родителями</w:t>
            </w:r>
          </w:p>
        </w:tc>
      </w:tr>
      <w:tr w:rsidR="006C21CE" w:rsidTr="006C21CE">
        <w:tc>
          <w:tcPr>
            <w:tcW w:w="2376" w:type="dxa"/>
          </w:tcPr>
          <w:p w:rsidR="006C21CE" w:rsidRDefault="00676A90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 Развитие речи ч</w:t>
            </w:r>
            <w:r w:rsidR="002B7B0A">
              <w:rPr>
                <w:szCs w:val="28"/>
              </w:rPr>
              <w:t xml:space="preserve">тение, обыгрывание </w:t>
            </w:r>
            <w:proofErr w:type="spellStart"/>
            <w:r w:rsidR="002B7B0A">
              <w:rPr>
                <w:szCs w:val="28"/>
              </w:rPr>
              <w:lastRenderedPageBreak/>
              <w:t>потешки</w:t>
            </w:r>
            <w:proofErr w:type="spellEnd"/>
            <w:r w:rsidR="002B7B0A">
              <w:rPr>
                <w:szCs w:val="28"/>
              </w:rPr>
              <w:t xml:space="preserve"> «</w:t>
            </w:r>
            <w:proofErr w:type="spellStart"/>
            <w:r w:rsidR="002B7B0A">
              <w:rPr>
                <w:szCs w:val="28"/>
              </w:rPr>
              <w:t>Огуречик</w:t>
            </w:r>
            <w:proofErr w:type="spellEnd"/>
            <w:r w:rsidR="002B7B0A">
              <w:rPr>
                <w:szCs w:val="28"/>
              </w:rPr>
              <w:t xml:space="preserve">, </w:t>
            </w:r>
            <w:proofErr w:type="spellStart"/>
            <w:r w:rsidR="002B7B0A">
              <w:rPr>
                <w:szCs w:val="28"/>
              </w:rPr>
              <w:t>огуречик</w:t>
            </w:r>
            <w:proofErr w:type="spellEnd"/>
            <w:r w:rsidR="002B7B0A">
              <w:rPr>
                <w:szCs w:val="28"/>
              </w:rPr>
              <w:t>»</w:t>
            </w:r>
          </w:p>
          <w:p w:rsidR="00676A90" w:rsidRDefault="00676A90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2B7B0A">
              <w:rPr>
                <w:szCs w:val="28"/>
              </w:rPr>
              <w:t>Лепка «</w:t>
            </w:r>
            <w:proofErr w:type="spellStart"/>
            <w:r w:rsidR="002B7B0A">
              <w:rPr>
                <w:szCs w:val="28"/>
              </w:rPr>
              <w:t>Огуречик</w:t>
            </w:r>
            <w:proofErr w:type="spellEnd"/>
            <w:r w:rsidR="002B7B0A">
              <w:rPr>
                <w:szCs w:val="28"/>
              </w:rPr>
              <w:t>»</w:t>
            </w:r>
          </w:p>
          <w:p w:rsidR="00426F7D" w:rsidRDefault="00676A90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2B7B0A">
              <w:rPr>
                <w:szCs w:val="28"/>
              </w:rPr>
              <w:t>Аппликация «</w:t>
            </w:r>
            <w:proofErr w:type="spellStart"/>
            <w:r w:rsidR="002B7B0A">
              <w:rPr>
                <w:szCs w:val="28"/>
              </w:rPr>
              <w:t>Огуречик</w:t>
            </w:r>
            <w:proofErr w:type="spellEnd"/>
            <w:r w:rsidR="002B7B0A">
              <w:rPr>
                <w:szCs w:val="28"/>
              </w:rPr>
              <w:t>»</w:t>
            </w:r>
          </w:p>
          <w:p w:rsidR="00426F7D" w:rsidRDefault="00676A90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4. Познавательное развитие </w:t>
            </w:r>
            <w:r w:rsidR="00426F7D">
              <w:rPr>
                <w:szCs w:val="28"/>
              </w:rPr>
              <w:t>«Что растёт на огороде?»</w:t>
            </w:r>
          </w:p>
          <w:p w:rsidR="00C04394" w:rsidRPr="002B7B0A" w:rsidRDefault="00C04394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 Познавательное развитие «Садим огурцы»</w:t>
            </w:r>
          </w:p>
        </w:tc>
        <w:tc>
          <w:tcPr>
            <w:tcW w:w="2834" w:type="dxa"/>
          </w:tcPr>
          <w:p w:rsidR="006C21CE" w:rsidRDefault="00676A90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</w:t>
            </w:r>
            <w:r w:rsidR="00426F7D">
              <w:rPr>
                <w:szCs w:val="28"/>
              </w:rPr>
              <w:t>Дидактическая игра «Что на что похоже?»</w:t>
            </w:r>
          </w:p>
          <w:p w:rsidR="00426F7D" w:rsidRDefault="00426F7D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2.Лото «Растения» (овощи,</w:t>
            </w:r>
            <w:r w:rsidR="00676A90">
              <w:rPr>
                <w:szCs w:val="28"/>
              </w:rPr>
              <w:t xml:space="preserve"> </w:t>
            </w:r>
            <w:r>
              <w:rPr>
                <w:szCs w:val="28"/>
              </w:rPr>
              <w:t>фрукты, цветы).</w:t>
            </w:r>
          </w:p>
          <w:p w:rsidR="00426F7D" w:rsidRDefault="00426F7D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3.Дидактическая игра</w:t>
            </w:r>
          </w:p>
          <w:p w:rsidR="00426F7D" w:rsidRDefault="00426F7D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«Дары осени».</w:t>
            </w:r>
          </w:p>
          <w:p w:rsidR="00426F7D" w:rsidRDefault="00426F7D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4.Разучивание, обыгрывание песни «Огородная- хороводная».</w:t>
            </w:r>
          </w:p>
          <w:p w:rsidR="00426F7D" w:rsidRDefault="00426F7D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5.Разучивание, обыгрывание</w:t>
            </w:r>
            <w:r w:rsidR="004B62DA">
              <w:rPr>
                <w:szCs w:val="28"/>
              </w:rPr>
              <w:t xml:space="preserve"> </w:t>
            </w:r>
            <w:proofErr w:type="spellStart"/>
            <w:r w:rsidR="004B62DA">
              <w:rPr>
                <w:szCs w:val="28"/>
              </w:rPr>
              <w:t>потешки</w:t>
            </w:r>
            <w:proofErr w:type="spellEnd"/>
            <w:r w:rsidR="004B62DA">
              <w:rPr>
                <w:szCs w:val="28"/>
              </w:rPr>
              <w:t xml:space="preserve"> «Щи-считалочка».</w:t>
            </w:r>
          </w:p>
          <w:p w:rsidR="00C04394" w:rsidRDefault="004B62DA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6.Пальчиковая гимнастика «Капуста»</w:t>
            </w:r>
            <w:r w:rsidR="00C04394">
              <w:rPr>
                <w:szCs w:val="28"/>
              </w:rPr>
              <w:t>.</w:t>
            </w:r>
          </w:p>
          <w:p w:rsidR="00C04394" w:rsidRPr="00426F7D" w:rsidRDefault="00C04394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7. Наблюдения за ростом огурца.</w:t>
            </w:r>
          </w:p>
        </w:tc>
        <w:tc>
          <w:tcPr>
            <w:tcW w:w="2606" w:type="dxa"/>
          </w:tcPr>
          <w:p w:rsidR="006C21CE" w:rsidRDefault="004B62DA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1.Расматривание картинок </w:t>
            </w:r>
            <w:r w:rsidR="00676A90">
              <w:rPr>
                <w:szCs w:val="28"/>
              </w:rPr>
              <w:t xml:space="preserve">из </w:t>
            </w:r>
            <w:r>
              <w:rPr>
                <w:szCs w:val="28"/>
              </w:rPr>
              <w:t>серии «Овощи».</w:t>
            </w:r>
          </w:p>
          <w:p w:rsidR="004B62DA" w:rsidRDefault="004B62DA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2.Рассматривание иллюстраций к сказке «Репка». </w:t>
            </w:r>
          </w:p>
          <w:p w:rsidR="004B62DA" w:rsidRDefault="004B62DA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3.Рисование кругов и овалов.</w:t>
            </w:r>
          </w:p>
          <w:p w:rsidR="004B62DA" w:rsidRDefault="004B62DA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4.Раскрашивание картинок «Овощи».</w:t>
            </w:r>
          </w:p>
          <w:p w:rsidR="004B62DA" w:rsidRPr="004B62DA" w:rsidRDefault="004B62DA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5.Игра с мозаикой «Овощи и</w:t>
            </w:r>
            <w:r w:rsidR="00676A90">
              <w:rPr>
                <w:szCs w:val="28"/>
              </w:rPr>
              <w:t xml:space="preserve"> </w:t>
            </w:r>
            <w:r>
              <w:rPr>
                <w:szCs w:val="28"/>
              </w:rPr>
              <w:t>фрукты».</w:t>
            </w:r>
          </w:p>
        </w:tc>
        <w:tc>
          <w:tcPr>
            <w:tcW w:w="2606" w:type="dxa"/>
          </w:tcPr>
          <w:p w:rsidR="006C21CE" w:rsidRDefault="004B62DA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1.Консультация «Воспитание </w:t>
            </w:r>
            <w:r w:rsidR="00676A90">
              <w:rPr>
                <w:szCs w:val="28"/>
              </w:rPr>
              <w:t xml:space="preserve">у детей </w:t>
            </w:r>
            <w:r>
              <w:rPr>
                <w:szCs w:val="28"/>
              </w:rPr>
              <w:t xml:space="preserve">любви к </w:t>
            </w:r>
            <w:r>
              <w:rPr>
                <w:szCs w:val="28"/>
              </w:rPr>
              <w:lastRenderedPageBreak/>
              <w:t>природе»</w:t>
            </w:r>
          </w:p>
          <w:p w:rsidR="004B62DA" w:rsidRDefault="004B62DA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2.Изготовление папки-передвижки «Уход за растениями»</w:t>
            </w:r>
          </w:p>
          <w:p w:rsidR="004B62DA" w:rsidRPr="004B62DA" w:rsidRDefault="004B62DA" w:rsidP="00C04394">
            <w:pPr>
              <w:pStyle w:val="a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3.Фотоотчёт «Наш огород».</w:t>
            </w:r>
          </w:p>
        </w:tc>
      </w:tr>
    </w:tbl>
    <w:p w:rsidR="006C21CE" w:rsidRDefault="006C21CE" w:rsidP="00C04394">
      <w:pPr>
        <w:pStyle w:val="a0"/>
        <w:spacing w:line="240" w:lineRule="auto"/>
        <w:ind w:firstLine="0"/>
        <w:rPr>
          <w:b/>
          <w:szCs w:val="28"/>
        </w:rPr>
      </w:pPr>
    </w:p>
    <w:p w:rsidR="00DC5238" w:rsidRDefault="00C04394" w:rsidP="00C04394">
      <w:pPr>
        <w:pStyle w:val="a0"/>
        <w:tabs>
          <w:tab w:val="left" w:pos="7938"/>
        </w:tabs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3 этап. Творческий</w:t>
      </w:r>
    </w:p>
    <w:p w:rsidR="009451EA" w:rsidRDefault="00F43FC2" w:rsidP="00C04394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Презентация проекта</w:t>
      </w:r>
      <w:r w:rsidR="002326BF">
        <w:rPr>
          <w:szCs w:val="28"/>
        </w:rPr>
        <w:t xml:space="preserve"> перед родителями</w:t>
      </w:r>
      <w:r>
        <w:rPr>
          <w:szCs w:val="28"/>
        </w:rPr>
        <w:t xml:space="preserve">, </w:t>
      </w:r>
      <w:r w:rsidR="004F0DAB">
        <w:rPr>
          <w:szCs w:val="28"/>
        </w:rPr>
        <w:t>фотоальбом</w:t>
      </w:r>
      <w:r w:rsidR="002326BF">
        <w:rPr>
          <w:szCs w:val="28"/>
        </w:rPr>
        <w:t xml:space="preserve"> «Наш огород»</w:t>
      </w:r>
      <w:r w:rsidR="009451EA">
        <w:rPr>
          <w:szCs w:val="28"/>
        </w:rPr>
        <w:t>.</w:t>
      </w:r>
    </w:p>
    <w:p w:rsidR="00F43FC2" w:rsidRPr="00F43FC2" w:rsidRDefault="00F43FC2" w:rsidP="00C04394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</w:p>
    <w:p w:rsidR="00E76CF6" w:rsidRPr="00E76CF6" w:rsidRDefault="00E76CF6" w:rsidP="00213EA3">
      <w:pPr>
        <w:pStyle w:val="a0"/>
        <w:tabs>
          <w:tab w:val="left" w:pos="7938"/>
        </w:tabs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Ресурсное обеспечение проекта</w:t>
      </w:r>
    </w:p>
    <w:p w:rsidR="00C04394" w:rsidRDefault="00F31DEB" w:rsidP="00213EA3">
      <w:pPr>
        <w:pStyle w:val="a0"/>
        <w:numPr>
          <w:ilvl w:val="0"/>
          <w:numId w:val="5"/>
        </w:numPr>
        <w:tabs>
          <w:tab w:val="left" w:pos="7938"/>
        </w:tabs>
        <w:spacing w:line="240" w:lineRule="auto"/>
        <w:rPr>
          <w:szCs w:val="28"/>
        </w:rPr>
      </w:pPr>
      <w:proofErr w:type="spellStart"/>
      <w:r>
        <w:rPr>
          <w:szCs w:val="28"/>
        </w:rPr>
        <w:t>Колдина</w:t>
      </w:r>
      <w:proofErr w:type="spellEnd"/>
      <w:r>
        <w:rPr>
          <w:szCs w:val="28"/>
        </w:rPr>
        <w:t xml:space="preserve"> Д.</w:t>
      </w:r>
      <w:r w:rsidR="002326BF">
        <w:rPr>
          <w:szCs w:val="28"/>
        </w:rPr>
        <w:t>Н. «Лепка и рисование с детьми 2-3 лет» Конспекты занятий.</w:t>
      </w:r>
    </w:p>
    <w:p w:rsidR="002326BF" w:rsidRDefault="002326BF" w:rsidP="00C04394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Издательство «Мозаика-синтез» 2007</w:t>
      </w:r>
    </w:p>
    <w:p w:rsidR="00DC5238" w:rsidRPr="00213EA3" w:rsidRDefault="00F31DEB" w:rsidP="00213EA3">
      <w:pPr>
        <w:pStyle w:val="a0"/>
        <w:numPr>
          <w:ilvl w:val="0"/>
          <w:numId w:val="5"/>
        </w:numPr>
        <w:tabs>
          <w:tab w:val="left" w:pos="7938"/>
        </w:tabs>
        <w:spacing w:line="240" w:lineRule="auto"/>
        <w:rPr>
          <w:szCs w:val="28"/>
        </w:rPr>
      </w:pPr>
      <w:r>
        <w:t>Смирнова Л.</w:t>
      </w:r>
      <w:r w:rsidR="002326BF">
        <w:t>Н. «Развитие речи у детей 2-3 лет»</w:t>
      </w:r>
      <w:r>
        <w:t xml:space="preserve"> Методическое пособие.</w:t>
      </w:r>
    </w:p>
    <w:p w:rsidR="00F31DEB" w:rsidRDefault="00F31DEB">
      <w:pPr>
        <w:pStyle w:val="a0"/>
        <w:ind w:firstLine="0"/>
      </w:pPr>
      <w:r>
        <w:t xml:space="preserve">                         Издательство «Мозаика-синтез» 2006</w:t>
      </w:r>
    </w:p>
    <w:p w:rsidR="00F31DEB" w:rsidRDefault="00F31DEB" w:rsidP="00213EA3">
      <w:pPr>
        <w:pStyle w:val="a0"/>
        <w:numPr>
          <w:ilvl w:val="0"/>
          <w:numId w:val="5"/>
        </w:numPr>
      </w:pPr>
      <w:r>
        <w:t xml:space="preserve">Павлова Л.Н. «Познание окружающего мира детьми третьего года жизни» </w:t>
      </w:r>
    </w:p>
    <w:p w:rsidR="00F31DEB" w:rsidRDefault="00F31DEB">
      <w:pPr>
        <w:pStyle w:val="a0"/>
        <w:ind w:firstLine="0"/>
      </w:pPr>
      <w:r>
        <w:t xml:space="preserve">                         Методическое пособие. ООО «ТЦ сфера» 2013</w:t>
      </w:r>
    </w:p>
    <w:p w:rsidR="00F31DEB" w:rsidRDefault="00F31DEB" w:rsidP="00213EA3">
      <w:pPr>
        <w:pStyle w:val="a0"/>
        <w:numPr>
          <w:ilvl w:val="0"/>
          <w:numId w:val="5"/>
        </w:numPr>
      </w:pPr>
      <w:r>
        <w:t>Павлова Л.Н. «Раннее детство: развитие речи и мышления»</w:t>
      </w:r>
    </w:p>
    <w:p w:rsidR="00F31DEB" w:rsidRDefault="00F31DEB">
      <w:pPr>
        <w:pStyle w:val="a0"/>
        <w:ind w:firstLine="0"/>
      </w:pPr>
      <w:r>
        <w:t xml:space="preserve">                         Методическое пособие. «Мозаика-синтез»2008</w:t>
      </w:r>
    </w:p>
    <w:p w:rsidR="00F31DEB" w:rsidRDefault="00F31DEB" w:rsidP="00213EA3">
      <w:pPr>
        <w:pStyle w:val="a0"/>
        <w:numPr>
          <w:ilvl w:val="0"/>
          <w:numId w:val="5"/>
        </w:numPr>
      </w:pPr>
      <w:r>
        <w:t>Пилюгина Э.Г. «Сенсорные способности малыша»</w:t>
      </w:r>
    </w:p>
    <w:p w:rsidR="00F31DEB" w:rsidRDefault="00F31DEB">
      <w:pPr>
        <w:pStyle w:val="a0"/>
        <w:ind w:firstLine="0"/>
      </w:pPr>
      <w:r>
        <w:t xml:space="preserve">                         Методическое пособие. «Мозаика-синтез» 2003</w:t>
      </w:r>
    </w:p>
    <w:p w:rsidR="00F31DEB" w:rsidRDefault="00F31DEB" w:rsidP="00213EA3">
      <w:pPr>
        <w:pStyle w:val="a0"/>
        <w:numPr>
          <w:ilvl w:val="0"/>
          <w:numId w:val="5"/>
        </w:numPr>
      </w:pPr>
      <w:proofErr w:type="spellStart"/>
      <w:r>
        <w:t>Янушко</w:t>
      </w:r>
      <w:proofErr w:type="spellEnd"/>
      <w:r>
        <w:t xml:space="preserve"> Е.А. «Лепка с детьми раннего возраста»</w:t>
      </w:r>
    </w:p>
    <w:p w:rsidR="004F0DAB" w:rsidRDefault="004F0DAB">
      <w:pPr>
        <w:pStyle w:val="a0"/>
        <w:ind w:firstLine="0"/>
      </w:pPr>
      <w:r>
        <w:t xml:space="preserve">                         Конспекты занятий. «Мозаика-синтез» 2005</w:t>
      </w:r>
    </w:p>
    <w:p w:rsidR="004F0DAB" w:rsidRDefault="004F0DAB" w:rsidP="00213EA3">
      <w:pPr>
        <w:pStyle w:val="a0"/>
        <w:numPr>
          <w:ilvl w:val="0"/>
          <w:numId w:val="5"/>
        </w:numPr>
      </w:pPr>
      <w:bookmarkStart w:id="0" w:name="_GoBack"/>
      <w:bookmarkEnd w:id="0"/>
      <w:r>
        <w:t>Янушко Е.А. «Аппликация с детьми раннего возраста»</w:t>
      </w:r>
    </w:p>
    <w:p w:rsidR="004F0DAB" w:rsidRDefault="004F0DAB">
      <w:pPr>
        <w:pStyle w:val="a0"/>
        <w:ind w:firstLine="0"/>
      </w:pPr>
      <w:r>
        <w:t xml:space="preserve">                         Конспекты занятий. «Мозаика-синтез» 2005</w:t>
      </w:r>
    </w:p>
    <w:p w:rsidR="00DC5238" w:rsidRDefault="00DC5238">
      <w:pPr>
        <w:pStyle w:val="a0"/>
        <w:ind w:firstLine="0"/>
      </w:pPr>
    </w:p>
    <w:p w:rsidR="00DC5238" w:rsidRDefault="00DC5238">
      <w:pPr>
        <w:pStyle w:val="a0"/>
        <w:ind w:firstLine="0"/>
      </w:pPr>
    </w:p>
    <w:p w:rsidR="00DC5238" w:rsidRDefault="00DC5238">
      <w:pPr>
        <w:pStyle w:val="a0"/>
        <w:ind w:firstLine="0"/>
        <w:jc w:val="center"/>
      </w:pPr>
    </w:p>
    <w:p w:rsidR="00DC5238" w:rsidRDefault="00DC5238">
      <w:pPr>
        <w:pStyle w:val="a0"/>
        <w:ind w:firstLine="0"/>
        <w:jc w:val="center"/>
      </w:pPr>
    </w:p>
    <w:p w:rsidR="00DC5238" w:rsidRDefault="00DC5238">
      <w:pPr>
        <w:pStyle w:val="a0"/>
        <w:ind w:firstLine="0"/>
        <w:jc w:val="center"/>
      </w:pPr>
    </w:p>
    <w:p w:rsidR="00DC5238" w:rsidRDefault="00DC5238">
      <w:pPr>
        <w:pStyle w:val="a0"/>
        <w:ind w:firstLine="0"/>
        <w:jc w:val="center"/>
      </w:pPr>
    </w:p>
    <w:p w:rsidR="00DC5238" w:rsidRDefault="00DC5238">
      <w:pPr>
        <w:pStyle w:val="a0"/>
        <w:ind w:firstLine="0"/>
        <w:jc w:val="center"/>
      </w:pPr>
    </w:p>
    <w:p w:rsidR="00DC5238" w:rsidRDefault="00DC5238">
      <w:pPr>
        <w:pStyle w:val="a0"/>
        <w:ind w:firstLine="0"/>
        <w:jc w:val="center"/>
      </w:pPr>
    </w:p>
    <w:p w:rsidR="00DC5238" w:rsidRDefault="00DC5238">
      <w:pPr>
        <w:pStyle w:val="a0"/>
        <w:ind w:firstLine="0"/>
        <w:jc w:val="center"/>
      </w:pPr>
    </w:p>
    <w:p w:rsidR="00DC5238" w:rsidRDefault="00B94AB6">
      <w:pPr>
        <w:pStyle w:val="a0"/>
        <w:ind w:firstLine="0"/>
        <w:jc w:val="center"/>
      </w:pPr>
      <w:r>
        <w:rPr>
          <w:b/>
          <w:sz w:val="32"/>
          <w:szCs w:val="32"/>
        </w:rPr>
        <w:br/>
      </w:r>
    </w:p>
    <w:p w:rsidR="00DC5238" w:rsidRDefault="00DC5238">
      <w:pPr>
        <w:pStyle w:val="a0"/>
        <w:ind w:firstLine="0"/>
      </w:pPr>
    </w:p>
    <w:p w:rsidR="00DC5238" w:rsidRDefault="00DC5238">
      <w:pPr>
        <w:pStyle w:val="a0"/>
        <w:ind w:firstLine="0"/>
      </w:pPr>
    </w:p>
    <w:p w:rsidR="00DC5238" w:rsidRDefault="00DC5238">
      <w:pPr>
        <w:pStyle w:val="a0"/>
        <w:ind w:firstLine="0"/>
      </w:pPr>
    </w:p>
    <w:p w:rsidR="00DC5238" w:rsidRDefault="00DC5238">
      <w:pPr>
        <w:pStyle w:val="a0"/>
        <w:ind w:firstLine="0"/>
      </w:pPr>
    </w:p>
    <w:p w:rsidR="00DC5238" w:rsidRDefault="00DC5238">
      <w:pPr>
        <w:pStyle w:val="a0"/>
        <w:ind w:firstLine="0"/>
      </w:pPr>
    </w:p>
    <w:p w:rsidR="00DC5238" w:rsidRDefault="00DC5238">
      <w:pPr>
        <w:pStyle w:val="a0"/>
        <w:ind w:firstLine="0"/>
      </w:pP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Приложение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Загадки про огурцы.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Эти крепкие ребятки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В листьях прячутся на грядке.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Лежебоки-близнецы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Зеленеют…(огурцы).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Лезут по верёвочке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Братья с грядки-горочки.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Эти братья-близнецы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А зовут их огурцы.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Стихи про огурцы.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Ты на грядке – молодец                                Я длинный и зелёный,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То свежий, то солёный.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Ты – зелёный огурец.                                     Расту я в огороде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Ты в пупырышках </w:t>
      </w:r>
      <w:proofErr w:type="gramStart"/>
      <w:r>
        <w:rPr>
          <w:szCs w:val="28"/>
        </w:rPr>
        <w:t xml:space="preserve">родился,   </w:t>
      </w:r>
      <w:proofErr w:type="gramEnd"/>
      <w:r>
        <w:rPr>
          <w:szCs w:val="28"/>
        </w:rPr>
        <w:t xml:space="preserve">                       Любим во всём народе,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Быть красивым ухитрился.                            Вот какой я молодец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У тебя вагончик </w:t>
      </w:r>
      <w:proofErr w:type="gramStart"/>
      <w:r>
        <w:rPr>
          <w:szCs w:val="28"/>
        </w:rPr>
        <w:t xml:space="preserve">деток,   </w:t>
      </w:r>
      <w:proofErr w:type="gramEnd"/>
      <w:r>
        <w:rPr>
          <w:szCs w:val="28"/>
        </w:rPr>
        <w:t xml:space="preserve">                                Называюсь огурец!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Ты вкуснее всех конфеток.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Долго ждали, наконец </w:t>
      </w:r>
    </w:p>
    <w:p w:rsidR="002326BF" w:rsidRDefault="002326BF" w:rsidP="002326BF">
      <w:pPr>
        <w:pStyle w:val="a0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В грядке вырос огурец!</w:t>
      </w:r>
    </w:p>
    <w:p w:rsidR="00DC5238" w:rsidRDefault="00DC5238">
      <w:pPr>
        <w:pStyle w:val="a0"/>
        <w:ind w:firstLine="0"/>
      </w:pPr>
    </w:p>
    <w:p w:rsidR="00DC5238" w:rsidRDefault="00DC5238">
      <w:pPr>
        <w:pStyle w:val="a0"/>
        <w:ind w:firstLine="0"/>
      </w:pPr>
    </w:p>
    <w:sectPr w:rsidR="00DC5238">
      <w:pgSz w:w="11906" w:h="16838"/>
      <w:pgMar w:top="1134" w:right="850" w:bottom="1134" w:left="850" w:header="720" w:footer="720" w:gutter="0"/>
      <w:cols w:space="720"/>
      <w:formProt w:val="0"/>
      <w:docGrid w:linePitch="240" w:charSpace="2147401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3B0F"/>
    <w:multiLevelType w:val="hybridMultilevel"/>
    <w:tmpl w:val="B84A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15DE0"/>
    <w:multiLevelType w:val="hybridMultilevel"/>
    <w:tmpl w:val="88081366"/>
    <w:lvl w:ilvl="0" w:tplc="C5CE0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E96"/>
    <w:multiLevelType w:val="multilevel"/>
    <w:tmpl w:val="D5640E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FAB088F"/>
    <w:multiLevelType w:val="multilevel"/>
    <w:tmpl w:val="F9C8E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60793F11"/>
    <w:multiLevelType w:val="hybridMultilevel"/>
    <w:tmpl w:val="BD3C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238"/>
    <w:rsid w:val="00212CFA"/>
    <w:rsid w:val="00213EA3"/>
    <w:rsid w:val="00223C06"/>
    <w:rsid w:val="002326BF"/>
    <w:rsid w:val="002B7B0A"/>
    <w:rsid w:val="00352DE8"/>
    <w:rsid w:val="00426F7D"/>
    <w:rsid w:val="004B62DA"/>
    <w:rsid w:val="004F0DAB"/>
    <w:rsid w:val="00616012"/>
    <w:rsid w:val="00676A90"/>
    <w:rsid w:val="006C21CE"/>
    <w:rsid w:val="008E59A2"/>
    <w:rsid w:val="009451EA"/>
    <w:rsid w:val="009B7B26"/>
    <w:rsid w:val="00A55ED3"/>
    <w:rsid w:val="00B865FB"/>
    <w:rsid w:val="00B94AB6"/>
    <w:rsid w:val="00BD4E3D"/>
    <w:rsid w:val="00C04394"/>
    <w:rsid w:val="00CA6210"/>
    <w:rsid w:val="00DC5238"/>
    <w:rsid w:val="00E0271A"/>
    <w:rsid w:val="00E76CF6"/>
    <w:rsid w:val="00F31DEB"/>
    <w:rsid w:val="00F4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69161-A9FA-4CD9-AC14-ED74C4DA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360" w:lineRule="atLeast"/>
      <w:ind w:firstLine="709"/>
    </w:pPr>
    <w:rPr>
      <w:rFonts w:ascii="Times New Roman" w:eastAsia="DejaVu Sans" w:hAnsi="Times New Roman"/>
      <w:sz w:val="28"/>
      <w:lang w:eastAsia="en-US"/>
    </w:rPr>
  </w:style>
  <w:style w:type="character" w:customStyle="1" w:styleId="10">
    <w:name w:val="Заголовок 1 Знак"/>
    <w:basedOn w:val="a2"/>
  </w:style>
  <w:style w:type="character" w:customStyle="1" w:styleId="a5">
    <w:name w:val="Название Знак"/>
    <w:basedOn w:val="a2"/>
  </w:style>
  <w:style w:type="paragraph" w:customStyle="1" w:styleId="a6">
    <w:name w:val="Заголовок"/>
    <w:basedOn w:val="a0"/>
    <w:next w:val="a1"/>
    <w:pPr>
      <w:keepNext/>
      <w:spacing w:before="240" w:after="120" w:line="100" w:lineRule="atLeast"/>
      <w:jc w:val="center"/>
    </w:pPr>
    <w:rPr>
      <w:rFonts w:ascii="Calibri Light" w:hAnsi="Calibri Light"/>
      <w:spacing w:val="-10"/>
      <w:sz w:val="40"/>
      <w:szCs w:val="56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</w:style>
  <w:style w:type="paragraph" w:styleId="a8">
    <w:name w:val="Title"/>
    <w:basedOn w:val="a0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0"/>
    <w:pPr>
      <w:suppressLineNumbers/>
    </w:pPr>
  </w:style>
  <w:style w:type="paragraph" w:styleId="aa">
    <w:name w:val="List Paragraph"/>
    <w:basedOn w:val="a0"/>
  </w:style>
  <w:style w:type="table" w:styleId="ab">
    <w:name w:val="Table Grid"/>
    <w:basedOn w:val="a3"/>
    <w:uiPriority w:val="59"/>
    <w:rsid w:val="006C2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D658-2A9F-4812-AFBA-0706B8F3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Бойцова</dc:creator>
  <cp:lastModifiedBy>Lenovo</cp:lastModifiedBy>
  <cp:revision>22</cp:revision>
  <cp:lastPrinted>2015-05-27T17:47:00Z</cp:lastPrinted>
  <dcterms:created xsi:type="dcterms:W3CDTF">2015-05-06T12:47:00Z</dcterms:created>
  <dcterms:modified xsi:type="dcterms:W3CDTF">2017-11-20T06:54:00Z</dcterms:modified>
</cp:coreProperties>
</file>